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9DE6" w14:textId="68E91C50" w:rsidR="00AB78FD" w:rsidRDefault="003C1AE1" w:rsidP="0039744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Modulplan</w:t>
      </w:r>
    </w:p>
    <w:p w14:paraId="014A16F9" w14:textId="77777777" w:rsidR="003C1AE1" w:rsidRDefault="003C1AE1" w:rsidP="0039744B">
      <w:pPr>
        <w:spacing w:after="0" w:line="240" w:lineRule="auto"/>
        <w:rPr>
          <w:b/>
          <w:bCs/>
          <w:sz w:val="28"/>
          <w:szCs w:val="28"/>
        </w:rPr>
      </w:pPr>
    </w:p>
    <w:p w14:paraId="29E9037B" w14:textId="28433B91" w:rsidR="00EF04F8" w:rsidRDefault="00EF04F8" w:rsidP="00EF04F8">
      <w:pPr>
        <w:spacing w:after="0"/>
      </w:pPr>
      <w:r>
        <w:t>Formålet med modulet:</w:t>
      </w:r>
    </w:p>
    <w:p w14:paraId="580749EA" w14:textId="6E8D5369" w:rsidR="00EF04F8" w:rsidRDefault="00E35044" w:rsidP="005769AA">
      <w:pPr>
        <w:pStyle w:val="Listeafsnit"/>
        <w:numPr>
          <w:ilvl w:val="0"/>
          <w:numId w:val="19"/>
        </w:numPr>
        <w:spacing w:after="0"/>
      </w:pPr>
      <w:r>
        <w:t>At formulere sætninger til at diskutere og forholde sig til lovforslag</w:t>
      </w:r>
      <w:r w:rsidR="00EF04F8">
        <w:t xml:space="preserve"> </w:t>
      </w:r>
    </w:p>
    <w:p w14:paraId="38823CFB" w14:textId="75AE3457" w:rsidR="00930063" w:rsidRDefault="00930063" w:rsidP="005769AA">
      <w:pPr>
        <w:pStyle w:val="Listeafsnit"/>
        <w:numPr>
          <w:ilvl w:val="0"/>
          <w:numId w:val="19"/>
        </w:numPr>
        <w:spacing w:after="0"/>
      </w:pPr>
      <w:r>
        <w:t xml:space="preserve">At </w:t>
      </w:r>
      <w:r w:rsidR="00E35044">
        <w:t>øve udtale</w:t>
      </w:r>
    </w:p>
    <w:p w14:paraId="0312EBD1" w14:textId="0C71B263" w:rsidR="00930063" w:rsidRPr="00EF04F8" w:rsidRDefault="005B21C1" w:rsidP="005769AA">
      <w:pPr>
        <w:pStyle w:val="Listeafsnit"/>
        <w:numPr>
          <w:ilvl w:val="0"/>
          <w:numId w:val="19"/>
        </w:numPr>
        <w:spacing w:after="0"/>
      </w:pPr>
      <w:r>
        <w:t xml:space="preserve">At diskutere ved brug af </w:t>
      </w:r>
      <w:proofErr w:type="spellStart"/>
      <w:r>
        <w:t>chunks</w:t>
      </w:r>
      <w:proofErr w:type="spellEnd"/>
      <w:r>
        <w:t xml:space="preserve"> og fraser</w:t>
      </w:r>
    </w:p>
    <w:p w14:paraId="00E24395" w14:textId="352F3C7E" w:rsidR="002B6D7C" w:rsidRPr="00742945" w:rsidRDefault="002B6D7C" w:rsidP="00742945">
      <w:pPr>
        <w:spacing w:after="0" w:line="240" w:lineRule="auto"/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821"/>
      </w:tblGrid>
      <w:tr w:rsidR="002B6D7C" w:rsidRPr="003548DC" w14:paraId="3974C4EF" w14:textId="77777777" w:rsidTr="004908A5">
        <w:tc>
          <w:tcPr>
            <w:tcW w:w="846" w:type="dxa"/>
          </w:tcPr>
          <w:p w14:paraId="6415E01F" w14:textId="77777777" w:rsidR="002B6D7C" w:rsidRPr="003548DC" w:rsidRDefault="002B6D7C" w:rsidP="0039744B">
            <w:pPr>
              <w:jc w:val="center"/>
              <w:rPr>
                <w:b/>
                <w:bCs/>
              </w:rPr>
            </w:pPr>
            <w:r w:rsidRPr="003548DC">
              <w:rPr>
                <w:b/>
                <w:bCs/>
              </w:rPr>
              <w:t>Punkt</w:t>
            </w:r>
          </w:p>
        </w:tc>
        <w:tc>
          <w:tcPr>
            <w:tcW w:w="4961" w:type="dxa"/>
          </w:tcPr>
          <w:p w14:paraId="364403AB" w14:textId="77777777" w:rsidR="002B6D7C" w:rsidRPr="003548DC" w:rsidRDefault="002B6D7C" w:rsidP="0039744B">
            <w:pPr>
              <w:jc w:val="center"/>
              <w:rPr>
                <w:b/>
                <w:bCs/>
              </w:rPr>
            </w:pPr>
            <w:r w:rsidRPr="003548DC">
              <w:rPr>
                <w:b/>
                <w:bCs/>
              </w:rPr>
              <w:t>Indhold</w:t>
            </w:r>
          </w:p>
        </w:tc>
        <w:tc>
          <w:tcPr>
            <w:tcW w:w="3821" w:type="dxa"/>
          </w:tcPr>
          <w:p w14:paraId="6A4D7B01" w14:textId="77777777" w:rsidR="002B6D7C" w:rsidRPr="003548DC" w:rsidRDefault="002B6D7C" w:rsidP="0039744B">
            <w:pPr>
              <w:jc w:val="center"/>
              <w:rPr>
                <w:b/>
                <w:bCs/>
              </w:rPr>
            </w:pPr>
            <w:r w:rsidRPr="003548DC">
              <w:rPr>
                <w:b/>
                <w:bCs/>
              </w:rPr>
              <w:t xml:space="preserve">Materiale </w:t>
            </w:r>
          </w:p>
        </w:tc>
      </w:tr>
      <w:tr w:rsidR="002B6D7C" w:rsidRPr="002F58BF" w14:paraId="0C3C2304" w14:textId="77777777" w:rsidTr="004908A5">
        <w:tc>
          <w:tcPr>
            <w:tcW w:w="846" w:type="dxa"/>
          </w:tcPr>
          <w:p w14:paraId="4FB3CA0F" w14:textId="77777777" w:rsidR="002B6D7C" w:rsidRPr="003548DC" w:rsidRDefault="002B6D7C" w:rsidP="0039744B">
            <w:pPr>
              <w:jc w:val="center"/>
            </w:pPr>
            <w:r w:rsidRPr="003548DC">
              <w:t>1</w:t>
            </w:r>
          </w:p>
        </w:tc>
        <w:tc>
          <w:tcPr>
            <w:tcW w:w="4961" w:type="dxa"/>
          </w:tcPr>
          <w:p w14:paraId="32A4226B" w14:textId="685F98A3" w:rsidR="00820124" w:rsidRPr="005B43E7" w:rsidRDefault="00B40DA4" w:rsidP="003231D8">
            <w:r>
              <w:t xml:space="preserve">Sjov debat til at øve brugen af </w:t>
            </w:r>
            <w:proofErr w:type="spellStart"/>
            <w:r w:rsidR="00E94E63">
              <w:t>chunks</w:t>
            </w:r>
            <w:proofErr w:type="spellEnd"/>
            <w:r w:rsidR="00E94E63">
              <w:t xml:space="preserve"> og fraser fra lektien</w:t>
            </w:r>
            <w:r w:rsidR="00966F23">
              <w:t xml:space="preserve"> </w:t>
            </w:r>
          </w:p>
        </w:tc>
        <w:tc>
          <w:tcPr>
            <w:tcW w:w="3821" w:type="dxa"/>
          </w:tcPr>
          <w:p w14:paraId="5DC93D28" w14:textId="37743A4B" w:rsidR="00BA52E4" w:rsidRPr="007E082C" w:rsidRDefault="002F58BF" w:rsidP="0039744B">
            <w:pPr>
              <w:rPr>
                <w:lang w:val="es-ES"/>
              </w:rPr>
            </w:pPr>
            <w:r>
              <w:rPr>
                <w:lang w:val="es-ES"/>
              </w:rPr>
              <w:t>PPT: slide 4</w:t>
            </w:r>
          </w:p>
        </w:tc>
      </w:tr>
      <w:tr w:rsidR="00F45FD6" w:rsidRPr="002E59F6" w14:paraId="32D737AD" w14:textId="77777777" w:rsidTr="004908A5">
        <w:tc>
          <w:tcPr>
            <w:tcW w:w="846" w:type="dxa"/>
          </w:tcPr>
          <w:p w14:paraId="5C21A618" w14:textId="057FA8D0" w:rsidR="00F45FD6" w:rsidRPr="003548DC" w:rsidRDefault="00F45FD6" w:rsidP="0039744B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339542AD" w14:textId="77777777" w:rsidR="00F45FD6" w:rsidRDefault="00C56E15" w:rsidP="003231D8">
            <w:r>
              <w:t xml:space="preserve">Gruppearbejde </w:t>
            </w:r>
            <w:r w:rsidR="008C096B">
              <w:t>om fraktionens holdning samt formulering af sætninger til debatten</w:t>
            </w:r>
            <w:r>
              <w:t xml:space="preserve"> </w:t>
            </w:r>
          </w:p>
          <w:p w14:paraId="11EDCD39" w14:textId="7FBA5A64" w:rsidR="00777786" w:rsidRPr="00F45FD6" w:rsidRDefault="00777786" w:rsidP="00777786">
            <w:pPr>
              <w:pStyle w:val="Listeafsnit"/>
              <w:numPr>
                <w:ilvl w:val="0"/>
                <w:numId w:val="19"/>
              </w:numPr>
            </w:pPr>
            <w:r>
              <w:t xml:space="preserve">Herunder kan eleverne også arbejde med udtale, lad dem eventuelt høre de enkelte ord </w:t>
            </w:r>
            <w:r w:rsidR="00742945">
              <w:t>i ordbogen.com eller duden.de</w:t>
            </w:r>
          </w:p>
        </w:tc>
        <w:tc>
          <w:tcPr>
            <w:tcW w:w="3821" w:type="dxa"/>
          </w:tcPr>
          <w:p w14:paraId="32CECB3A" w14:textId="77777777" w:rsidR="00E67945" w:rsidRDefault="00E67945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PPT: slide </w:t>
            </w:r>
            <w:r w:rsidR="002F58BF">
              <w:rPr>
                <w:lang w:val="es-ES"/>
              </w:rPr>
              <w:t>5</w:t>
            </w:r>
          </w:p>
          <w:p w14:paraId="6AE6C9C3" w14:textId="05155F0F" w:rsidR="008C096B" w:rsidRPr="002E59F6" w:rsidRDefault="008C096B" w:rsidP="0039744B">
            <w:pPr>
              <w:rPr>
                <w:lang w:val="es-ES"/>
              </w:rPr>
            </w:pPr>
            <w:r>
              <w:rPr>
                <w:lang w:val="es-ES"/>
              </w:rPr>
              <w:t>Arbejds</w:t>
            </w:r>
            <w:r w:rsidR="005D6D8A">
              <w:rPr>
                <w:lang w:val="es-ES"/>
              </w:rPr>
              <w:t>papir</w:t>
            </w:r>
          </w:p>
        </w:tc>
      </w:tr>
      <w:tr w:rsidR="002B6D7C" w:rsidRPr="00FD2439" w14:paraId="27652ABB" w14:textId="77777777" w:rsidTr="004908A5">
        <w:tc>
          <w:tcPr>
            <w:tcW w:w="846" w:type="dxa"/>
          </w:tcPr>
          <w:p w14:paraId="7A18111D" w14:textId="68213C5C" w:rsidR="002B6D7C" w:rsidRPr="003548DC" w:rsidRDefault="00F45FD6" w:rsidP="0039744B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6D4B2391" w14:textId="77777777" w:rsidR="002C1415" w:rsidRDefault="005D6D8A" w:rsidP="005D6D8A">
            <w:pPr>
              <w:rPr>
                <w:lang w:val="es-ES"/>
              </w:rPr>
            </w:pPr>
            <w:r>
              <w:rPr>
                <w:lang w:val="es-ES"/>
              </w:rPr>
              <w:t>Opsummerende øvelse med fraktionernes holdninger</w:t>
            </w:r>
            <w:r w:rsidR="007A2441">
              <w:rPr>
                <w:lang w:val="es-ES"/>
              </w:rPr>
              <w:t>.</w:t>
            </w:r>
          </w:p>
          <w:p w14:paraId="529125A6" w14:textId="7613B802" w:rsidR="007A2441" w:rsidRPr="005D6D8A" w:rsidRDefault="007A2441" w:rsidP="005D6D8A">
            <w:pPr>
              <w:rPr>
                <w:lang w:val="es-ES"/>
              </w:rPr>
            </w:pPr>
            <w:r>
              <w:rPr>
                <w:lang w:val="es-ES"/>
              </w:rPr>
              <w:t>Eleverne laver øvelsen i grupper</w:t>
            </w:r>
          </w:p>
        </w:tc>
        <w:tc>
          <w:tcPr>
            <w:tcW w:w="3821" w:type="dxa"/>
          </w:tcPr>
          <w:p w14:paraId="255E22AE" w14:textId="38C38260" w:rsidR="004141B1" w:rsidRPr="00CE20F5" w:rsidRDefault="0072242D" w:rsidP="0039744B">
            <w:pPr>
              <w:rPr>
                <w:lang w:val="es-ES"/>
              </w:rPr>
            </w:pPr>
            <w:r>
              <w:rPr>
                <w:lang w:val="es-ES"/>
              </w:rPr>
              <w:t>PPT: slide 6</w:t>
            </w:r>
          </w:p>
        </w:tc>
      </w:tr>
      <w:tr w:rsidR="0030439B" w:rsidRPr="00FD2439" w14:paraId="33E9C29A" w14:textId="77777777" w:rsidTr="004908A5">
        <w:tc>
          <w:tcPr>
            <w:tcW w:w="846" w:type="dxa"/>
          </w:tcPr>
          <w:p w14:paraId="3CD134CF" w14:textId="29DB5940" w:rsidR="0030439B" w:rsidRDefault="0030439B" w:rsidP="0039744B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14:paraId="40E3C270" w14:textId="29BF7F29" w:rsidR="00554F8E" w:rsidRDefault="00982F1A" w:rsidP="0039744B">
            <w:pPr>
              <w:rPr>
                <w:lang w:val="es-ES"/>
              </w:rPr>
            </w:pPr>
            <w:r>
              <w:rPr>
                <w:lang w:val="es-ES"/>
              </w:rPr>
              <w:t>Opsamling: Er alle klar til debatten?</w:t>
            </w:r>
          </w:p>
        </w:tc>
        <w:tc>
          <w:tcPr>
            <w:tcW w:w="3821" w:type="dxa"/>
          </w:tcPr>
          <w:p w14:paraId="7CA72956" w14:textId="654ABDD5" w:rsidR="00920A43" w:rsidRDefault="008D5D16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PPT: slide </w:t>
            </w:r>
            <w:r w:rsidR="0072242D">
              <w:rPr>
                <w:lang w:val="es-ES"/>
              </w:rPr>
              <w:t>7</w:t>
            </w:r>
          </w:p>
        </w:tc>
      </w:tr>
    </w:tbl>
    <w:p w14:paraId="6AFC1747" w14:textId="77777777" w:rsidR="002B6D7C" w:rsidRPr="002B6D7C" w:rsidRDefault="002B6D7C" w:rsidP="0039744B">
      <w:pPr>
        <w:spacing w:after="0" w:line="240" w:lineRule="auto"/>
        <w:rPr>
          <w:b/>
          <w:bCs/>
          <w:lang w:val="es-ES"/>
        </w:rPr>
      </w:pPr>
    </w:p>
    <w:p w14:paraId="7366C490" w14:textId="279F77AB" w:rsidR="007B678B" w:rsidRPr="004101B6" w:rsidRDefault="00CE0AD3" w:rsidP="004101B6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bCs/>
          <w:lang w:val="es-ES"/>
        </w:rPr>
      </w:pPr>
      <w:r>
        <w:rPr>
          <w:b/>
          <w:bCs/>
          <w:lang w:val="es-ES"/>
        </w:rPr>
        <w:t>Opsummerende øvelse med fraktionernes holdninger</w:t>
      </w:r>
    </w:p>
    <w:p w14:paraId="17AF449B" w14:textId="603491A8" w:rsidR="00E412AF" w:rsidRPr="00AD0479" w:rsidRDefault="00CE0AD3" w:rsidP="0039744B">
      <w:pPr>
        <w:spacing w:after="0" w:line="240" w:lineRule="auto"/>
        <w:jc w:val="both"/>
      </w:pPr>
      <w:r>
        <w:t xml:space="preserve">Print dokument med </w:t>
      </w:r>
      <w:r w:rsidR="00674FB4">
        <w:t xml:space="preserve">fraktioner samt udsagn fra fraktioner ud, klip ud, så det bliver et puslespil, som grupperne selv skal sætte sammen. </w:t>
      </w:r>
      <w:r w:rsidR="0004165F">
        <w:t xml:space="preserve">For at gøre det </w:t>
      </w:r>
      <w:r w:rsidR="00A174B3">
        <w:t xml:space="preserve">ekstra </w:t>
      </w:r>
      <w:r w:rsidR="0004165F">
        <w:t xml:space="preserve">simpelt </w:t>
      </w:r>
      <w:r w:rsidR="00A174B3">
        <w:t xml:space="preserve">kan man nøjes med at klippe tre udsagn ud, som eleverne skal placere. </w:t>
      </w:r>
      <w:r w:rsidR="00EE5BE7">
        <w:t>Vigtigt er bare, at de i hvert fald skal placere deres egen fraktions holdning.</w:t>
      </w:r>
      <w:r w:rsidR="00046568">
        <w:t xml:space="preserve"> </w:t>
      </w:r>
      <w:r w:rsidR="00E412AF">
        <w:t xml:space="preserve"> </w:t>
      </w:r>
    </w:p>
    <w:sectPr w:rsidR="00E412AF" w:rsidRPr="00AD04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C53"/>
    <w:multiLevelType w:val="hybridMultilevel"/>
    <w:tmpl w:val="40685CB8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DFF"/>
    <w:multiLevelType w:val="hybridMultilevel"/>
    <w:tmpl w:val="874E5D8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6D39"/>
    <w:multiLevelType w:val="hybridMultilevel"/>
    <w:tmpl w:val="C436C83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3A53"/>
    <w:multiLevelType w:val="hybridMultilevel"/>
    <w:tmpl w:val="83083988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11246"/>
    <w:multiLevelType w:val="hybridMultilevel"/>
    <w:tmpl w:val="937C90B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1B6"/>
    <w:multiLevelType w:val="hybridMultilevel"/>
    <w:tmpl w:val="C004F6D2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C7FBE"/>
    <w:multiLevelType w:val="hybridMultilevel"/>
    <w:tmpl w:val="E0025874"/>
    <w:lvl w:ilvl="0" w:tplc="3864A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7D1C"/>
    <w:multiLevelType w:val="hybridMultilevel"/>
    <w:tmpl w:val="F16E9838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83965"/>
    <w:multiLevelType w:val="hybridMultilevel"/>
    <w:tmpl w:val="9072E750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D763A"/>
    <w:multiLevelType w:val="hybridMultilevel"/>
    <w:tmpl w:val="A27CEC0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01460"/>
    <w:multiLevelType w:val="hybridMultilevel"/>
    <w:tmpl w:val="D04460A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2E44"/>
    <w:multiLevelType w:val="hybridMultilevel"/>
    <w:tmpl w:val="5590016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D53B6"/>
    <w:multiLevelType w:val="hybridMultilevel"/>
    <w:tmpl w:val="7AB6FB9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03443"/>
    <w:multiLevelType w:val="hybridMultilevel"/>
    <w:tmpl w:val="3BF80F36"/>
    <w:lvl w:ilvl="0" w:tplc="3864A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F338F"/>
    <w:multiLevelType w:val="hybridMultilevel"/>
    <w:tmpl w:val="B00EA38C"/>
    <w:lvl w:ilvl="0" w:tplc="C4FC71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B5936"/>
    <w:multiLevelType w:val="hybridMultilevel"/>
    <w:tmpl w:val="5E8221B2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F14DAA"/>
    <w:multiLevelType w:val="hybridMultilevel"/>
    <w:tmpl w:val="633ED5B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56C07"/>
    <w:multiLevelType w:val="hybridMultilevel"/>
    <w:tmpl w:val="340CFCB6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420DC"/>
    <w:multiLevelType w:val="hybridMultilevel"/>
    <w:tmpl w:val="507AC1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848D3"/>
    <w:multiLevelType w:val="hybridMultilevel"/>
    <w:tmpl w:val="39C82E2E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803838">
    <w:abstractNumId w:val="12"/>
  </w:num>
  <w:num w:numId="2" w16cid:durableId="1888292757">
    <w:abstractNumId w:val="0"/>
  </w:num>
  <w:num w:numId="3" w16cid:durableId="405229299">
    <w:abstractNumId w:val="1"/>
  </w:num>
  <w:num w:numId="4" w16cid:durableId="1325552234">
    <w:abstractNumId w:val="17"/>
  </w:num>
  <w:num w:numId="5" w16cid:durableId="1635868842">
    <w:abstractNumId w:val="2"/>
  </w:num>
  <w:num w:numId="6" w16cid:durableId="940066449">
    <w:abstractNumId w:val="16"/>
  </w:num>
  <w:num w:numId="7" w16cid:durableId="815996059">
    <w:abstractNumId w:val="4"/>
  </w:num>
  <w:num w:numId="8" w16cid:durableId="694157345">
    <w:abstractNumId w:val="7"/>
  </w:num>
  <w:num w:numId="9" w16cid:durableId="2137941795">
    <w:abstractNumId w:val="19"/>
  </w:num>
  <w:num w:numId="10" w16cid:durableId="1924559714">
    <w:abstractNumId w:val="10"/>
  </w:num>
  <w:num w:numId="11" w16cid:durableId="700592042">
    <w:abstractNumId w:val="11"/>
  </w:num>
  <w:num w:numId="12" w16cid:durableId="1649089475">
    <w:abstractNumId w:val="8"/>
  </w:num>
  <w:num w:numId="13" w16cid:durableId="1302342078">
    <w:abstractNumId w:val="5"/>
  </w:num>
  <w:num w:numId="14" w16cid:durableId="1815945448">
    <w:abstractNumId w:val="18"/>
  </w:num>
  <w:num w:numId="15" w16cid:durableId="714086973">
    <w:abstractNumId w:val="14"/>
  </w:num>
  <w:num w:numId="16" w16cid:durableId="629435324">
    <w:abstractNumId w:val="15"/>
  </w:num>
  <w:num w:numId="17" w16cid:durableId="408313629">
    <w:abstractNumId w:val="3"/>
  </w:num>
  <w:num w:numId="18" w16cid:durableId="137964988">
    <w:abstractNumId w:val="9"/>
  </w:num>
  <w:num w:numId="19" w16cid:durableId="305210437">
    <w:abstractNumId w:val="6"/>
  </w:num>
  <w:num w:numId="20" w16cid:durableId="7473075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FD"/>
    <w:rsid w:val="00024C69"/>
    <w:rsid w:val="00026C48"/>
    <w:rsid w:val="000348C6"/>
    <w:rsid w:val="0004165F"/>
    <w:rsid w:val="0004566B"/>
    <w:rsid w:val="00046568"/>
    <w:rsid w:val="00046FF0"/>
    <w:rsid w:val="000A005A"/>
    <w:rsid w:val="000B4C90"/>
    <w:rsid w:val="000B61C6"/>
    <w:rsid w:val="000C25AD"/>
    <w:rsid w:val="001970FF"/>
    <w:rsid w:val="001C40A9"/>
    <w:rsid w:val="002449AF"/>
    <w:rsid w:val="002672BF"/>
    <w:rsid w:val="00270F13"/>
    <w:rsid w:val="00293A22"/>
    <w:rsid w:val="002B6D7C"/>
    <w:rsid w:val="002B7A2F"/>
    <w:rsid w:val="002C1415"/>
    <w:rsid w:val="002C2756"/>
    <w:rsid w:val="002C7579"/>
    <w:rsid w:val="002D1D7B"/>
    <w:rsid w:val="002E59F6"/>
    <w:rsid w:val="002F14FB"/>
    <w:rsid w:val="002F58BF"/>
    <w:rsid w:val="0030439B"/>
    <w:rsid w:val="00305280"/>
    <w:rsid w:val="003231D8"/>
    <w:rsid w:val="00334275"/>
    <w:rsid w:val="00362E13"/>
    <w:rsid w:val="00383F3D"/>
    <w:rsid w:val="0039744B"/>
    <w:rsid w:val="003C1AE1"/>
    <w:rsid w:val="003E068B"/>
    <w:rsid w:val="003F0F86"/>
    <w:rsid w:val="003F4B84"/>
    <w:rsid w:val="004101B6"/>
    <w:rsid w:val="004141B1"/>
    <w:rsid w:val="004A7C1F"/>
    <w:rsid w:val="004C0B25"/>
    <w:rsid w:val="004E052A"/>
    <w:rsid w:val="004E45B5"/>
    <w:rsid w:val="00500725"/>
    <w:rsid w:val="00510F9D"/>
    <w:rsid w:val="00511D2C"/>
    <w:rsid w:val="005275BA"/>
    <w:rsid w:val="00554F8E"/>
    <w:rsid w:val="005769AA"/>
    <w:rsid w:val="005A6B11"/>
    <w:rsid w:val="005B21C1"/>
    <w:rsid w:val="005D456E"/>
    <w:rsid w:val="005D6D8A"/>
    <w:rsid w:val="005F64A2"/>
    <w:rsid w:val="0060425F"/>
    <w:rsid w:val="00615656"/>
    <w:rsid w:val="00623282"/>
    <w:rsid w:val="00665D41"/>
    <w:rsid w:val="00674FB4"/>
    <w:rsid w:val="006F6361"/>
    <w:rsid w:val="006F7DB3"/>
    <w:rsid w:val="0071124C"/>
    <w:rsid w:val="0072242D"/>
    <w:rsid w:val="0074208E"/>
    <w:rsid w:val="00742945"/>
    <w:rsid w:val="00777786"/>
    <w:rsid w:val="00791D63"/>
    <w:rsid w:val="007A2441"/>
    <w:rsid w:val="007B5B61"/>
    <w:rsid w:val="007B678B"/>
    <w:rsid w:val="00801268"/>
    <w:rsid w:val="00820124"/>
    <w:rsid w:val="008859EB"/>
    <w:rsid w:val="008A26E8"/>
    <w:rsid w:val="008C096B"/>
    <w:rsid w:val="008D5D16"/>
    <w:rsid w:val="00907398"/>
    <w:rsid w:val="00920A43"/>
    <w:rsid w:val="00930063"/>
    <w:rsid w:val="009409B0"/>
    <w:rsid w:val="00966F23"/>
    <w:rsid w:val="009752E2"/>
    <w:rsid w:val="00982F1A"/>
    <w:rsid w:val="009E4230"/>
    <w:rsid w:val="009E5055"/>
    <w:rsid w:val="00A174B3"/>
    <w:rsid w:val="00A221CD"/>
    <w:rsid w:val="00A5107A"/>
    <w:rsid w:val="00A61DDC"/>
    <w:rsid w:val="00A64960"/>
    <w:rsid w:val="00A8330F"/>
    <w:rsid w:val="00AA17A4"/>
    <w:rsid w:val="00AB78FD"/>
    <w:rsid w:val="00AC1FA0"/>
    <w:rsid w:val="00AD0479"/>
    <w:rsid w:val="00B304DE"/>
    <w:rsid w:val="00B40DA4"/>
    <w:rsid w:val="00B43848"/>
    <w:rsid w:val="00BA2F18"/>
    <w:rsid w:val="00BA52E4"/>
    <w:rsid w:val="00BC57AC"/>
    <w:rsid w:val="00BE622D"/>
    <w:rsid w:val="00C23F2A"/>
    <w:rsid w:val="00C24822"/>
    <w:rsid w:val="00C429CC"/>
    <w:rsid w:val="00C56E15"/>
    <w:rsid w:val="00CA42E4"/>
    <w:rsid w:val="00CE0AD3"/>
    <w:rsid w:val="00CE20F5"/>
    <w:rsid w:val="00CF1E8F"/>
    <w:rsid w:val="00D679EB"/>
    <w:rsid w:val="00D85CFE"/>
    <w:rsid w:val="00D8691E"/>
    <w:rsid w:val="00DE0EAC"/>
    <w:rsid w:val="00E21626"/>
    <w:rsid w:val="00E35044"/>
    <w:rsid w:val="00E412AF"/>
    <w:rsid w:val="00E67945"/>
    <w:rsid w:val="00E90333"/>
    <w:rsid w:val="00E94E63"/>
    <w:rsid w:val="00EC64C7"/>
    <w:rsid w:val="00EE5BE7"/>
    <w:rsid w:val="00EF04F8"/>
    <w:rsid w:val="00F35E4D"/>
    <w:rsid w:val="00F45FD6"/>
    <w:rsid w:val="00F46CCB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CF10"/>
  <w15:chartTrackingRefBased/>
  <w15:docId w15:val="{6C07B071-5D92-46BA-A9CF-FB14690D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456E"/>
    <w:pPr>
      <w:ind w:left="720"/>
      <w:contextualSpacing/>
    </w:pPr>
  </w:style>
  <w:style w:type="table" w:styleId="Tabel-Gitter">
    <w:name w:val="Table Grid"/>
    <w:basedOn w:val="Tabel-Normal"/>
    <w:uiPriority w:val="39"/>
    <w:rsid w:val="002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8" ma:contentTypeDescription="Opret et nyt dokument." ma:contentTypeScope="" ma:versionID="152f0cab19c56e33df6941cc38b751f0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afbc76b7a1af4166839fbc1ecc44d8f5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F683F-08D4-4444-AF83-44A432886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3F175-250B-452B-B064-060ABEE6E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593-e248-4c94-9cf7-8a77555ed630"/>
    <ds:schemaRef ds:uri="b6ff1d8d-6802-4943-95d0-7af019a8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Ajslev Hersbøll</dc:creator>
  <cp:keywords/>
  <dc:description/>
  <cp:lastModifiedBy>Lone Holm</cp:lastModifiedBy>
  <cp:revision>20</cp:revision>
  <cp:lastPrinted>2023-12-20T11:30:00Z</cp:lastPrinted>
  <dcterms:created xsi:type="dcterms:W3CDTF">2024-01-04T15:37:00Z</dcterms:created>
  <dcterms:modified xsi:type="dcterms:W3CDTF">2024-01-04T15:48:00Z</dcterms:modified>
</cp:coreProperties>
</file>